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首次申请护照情况说明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（在国外出生的新生儿无需填写）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本人姓名_______，性别___，______年___月___日出生，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国内身份证号码：_______________________________</w:t>
      </w:r>
      <w:r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  <w:t>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户籍所在地：___________________________________</w:t>
      </w:r>
      <w:r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  <w:t>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国内住址：_____________________________________，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singl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现捷克住址：___________________________________，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工作单位：_____________________________________</w:t>
      </w:r>
      <w:r>
        <w:rPr>
          <w:rFonts w:hint="eastAsia" w:ascii="外交粗仿宋" w:hAnsi="外交粗仿宋" w:eastAsia="外交粗仿宋" w:cs="外交粗仿宋"/>
          <w:sz w:val="32"/>
          <w:szCs w:val="32"/>
          <w:u w:val="none"/>
          <w:lang w:val="en-US" w:eastAsia="zh-CN"/>
        </w:rPr>
        <w:t>，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电话：_________________________________________。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出国经历（什么时候通过什么方式出国，出国之后去了哪些地方、做了哪些事情等）：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是否申请过难民身份，以何种理由申请，是否曾获得难民证：</w:t>
      </w:r>
    </w:p>
    <w:p>
      <w:pPr>
        <w:widowControl w:val="0"/>
        <w:wordWrap/>
        <w:adjustRightInd/>
        <w:snapToGrid/>
        <w:spacing w:line="360" w:lineRule="auto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切法律责任和后果。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010C7D"/>
    <w:rsid w:val="16B13BBB"/>
    <w:rsid w:val="199A6EDD"/>
    <w:rsid w:val="1D172869"/>
    <w:rsid w:val="267D5AB4"/>
    <w:rsid w:val="2CC86BFD"/>
    <w:rsid w:val="2FB36551"/>
    <w:rsid w:val="2FF81244"/>
    <w:rsid w:val="49C51095"/>
    <w:rsid w:val="547224A0"/>
    <w:rsid w:val="6829424A"/>
    <w:rsid w:val="7F1354C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2021-08-06T07:17:14Z</dcterms:modified>
  <dc:title>首次申请护照情况说明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